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1210C7" w14:textId="77777777" w:rsidR="00040DBC" w:rsidRDefault="00B141CF" w:rsidP="00B141CF">
      <w:pPr>
        <w:jc w:val="center"/>
        <w:rPr>
          <w:b/>
          <w:u w:val="single"/>
        </w:rPr>
      </w:pPr>
      <w:r w:rsidRPr="00B141CF">
        <w:rPr>
          <w:b/>
          <w:u w:val="single"/>
        </w:rPr>
        <w:t>Individual Research Paper</w:t>
      </w:r>
      <w:r w:rsidR="006B2000">
        <w:rPr>
          <w:b/>
          <w:u w:val="single"/>
        </w:rPr>
        <w:t xml:space="preserve"> Guidelines</w:t>
      </w:r>
    </w:p>
    <w:p w14:paraId="651A608E" w14:textId="77777777" w:rsidR="006B2000" w:rsidRDefault="00CB4720" w:rsidP="00CB4720">
      <w:pPr>
        <w:widowControl w:val="0"/>
        <w:overflowPunct w:val="0"/>
        <w:autoSpaceDE w:val="0"/>
        <w:autoSpaceDN w:val="0"/>
        <w:adjustRightInd w:val="0"/>
        <w:spacing w:line="235" w:lineRule="auto"/>
        <w:ind w:left="426" w:right="40"/>
      </w:pPr>
      <w:r w:rsidRPr="00D26B48">
        <w:rPr>
          <w:b/>
          <w:bCs/>
          <w:u w:val="single"/>
        </w:rPr>
        <w:t>General Description</w:t>
      </w:r>
      <w:r w:rsidRPr="00D26B48">
        <w:t xml:space="preserve">: To complete this </w:t>
      </w:r>
      <w:r w:rsidR="006B2000">
        <w:t>paper</w:t>
      </w:r>
      <w:r w:rsidRPr="00D26B48">
        <w:t>, you must investigate, analyze,</w:t>
      </w:r>
      <w:r w:rsidRPr="00D26B48">
        <w:rPr>
          <w:b/>
          <w:bCs/>
        </w:rPr>
        <w:t xml:space="preserve"> </w:t>
      </w:r>
      <w:r w:rsidRPr="00D26B48">
        <w:t xml:space="preserve">evaluate, and make recommendations about the supply chain management capabilities of an organization </w:t>
      </w:r>
      <w:r w:rsidR="000C51CD">
        <w:t xml:space="preserve">of your choice </w:t>
      </w:r>
      <w:r w:rsidRPr="00D26B48">
        <w:t>(or division/department/subsidiary of an organization).</w:t>
      </w:r>
      <w:r w:rsidR="006B2000">
        <w:t xml:space="preserve"> </w:t>
      </w:r>
      <w:r w:rsidR="005530A4">
        <w:t>First, research published articles/data on your organization.  It is advantageous to choose a publicly</w:t>
      </w:r>
      <w:r w:rsidR="00C03195">
        <w:t>-</w:t>
      </w:r>
      <w:r w:rsidR="005530A4">
        <w:t>held organization, as there is typically much more data available for a publicly-held organization.  Make sure to download and read the organization’s Annual Report.  If possible,</w:t>
      </w:r>
      <w:r w:rsidR="005530A4" w:rsidRPr="00D26B48">
        <w:t xml:space="preserve"> arrange to interview managers or other appropriate personnel in the organization.</w:t>
      </w:r>
    </w:p>
    <w:p w14:paraId="3FF7259E" w14:textId="77777777" w:rsidR="006B2000" w:rsidRDefault="005530A4" w:rsidP="00CB4720">
      <w:pPr>
        <w:widowControl w:val="0"/>
        <w:overflowPunct w:val="0"/>
        <w:autoSpaceDE w:val="0"/>
        <w:autoSpaceDN w:val="0"/>
        <w:adjustRightInd w:val="0"/>
        <w:spacing w:line="235" w:lineRule="auto"/>
        <w:ind w:left="426" w:right="40"/>
      </w:pPr>
      <w:r>
        <w:t>Suggested</w:t>
      </w:r>
      <w:r w:rsidRPr="00D26B48">
        <w:t xml:space="preserve"> topics/questions to guide the development of your p</w:t>
      </w:r>
      <w:r>
        <w:t>aper’</w:t>
      </w:r>
      <w:r w:rsidRPr="00D26B48">
        <w:t>s content are listed below.</w:t>
      </w:r>
    </w:p>
    <w:p w14:paraId="076AE5CF" w14:textId="77777777" w:rsidR="005530A4" w:rsidRDefault="005530A4" w:rsidP="00CB4720">
      <w:pPr>
        <w:widowControl w:val="0"/>
        <w:overflowPunct w:val="0"/>
        <w:autoSpaceDE w:val="0"/>
        <w:autoSpaceDN w:val="0"/>
        <w:adjustRightInd w:val="0"/>
        <w:spacing w:line="235" w:lineRule="auto"/>
        <w:ind w:left="426" w:right="40"/>
      </w:pPr>
      <w:r>
        <w:t>Make sure that your paper has section headings to indicate topic</w:t>
      </w:r>
      <w:r w:rsidR="00C03195">
        <w:t>s</w:t>
      </w:r>
      <w:r>
        <w:t xml:space="preserve"> being covered.</w:t>
      </w:r>
    </w:p>
    <w:p w14:paraId="2AFEEDA6" w14:textId="77777777" w:rsidR="005530A4" w:rsidRDefault="000C51CD" w:rsidP="00CB4720">
      <w:pPr>
        <w:widowControl w:val="0"/>
        <w:overflowPunct w:val="0"/>
        <w:autoSpaceDE w:val="0"/>
        <w:autoSpaceDN w:val="0"/>
        <w:adjustRightInd w:val="0"/>
        <w:spacing w:line="235" w:lineRule="auto"/>
        <w:ind w:left="426" w:right="40"/>
      </w:pPr>
      <w:r>
        <w:t xml:space="preserve">Please make sure to proofread your paper to ensure it is free of errors. </w:t>
      </w:r>
    </w:p>
    <w:p w14:paraId="10EFBCAB" w14:textId="77777777" w:rsidR="005530A4" w:rsidRDefault="00CB4720" w:rsidP="005530A4">
      <w:pPr>
        <w:widowControl w:val="0"/>
        <w:tabs>
          <w:tab w:val="num" w:pos="360"/>
        </w:tabs>
        <w:overflowPunct w:val="0"/>
        <w:autoSpaceDE w:val="0"/>
        <w:autoSpaceDN w:val="0"/>
        <w:adjustRightInd w:val="0"/>
        <w:spacing w:line="235" w:lineRule="auto"/>
        <w:ind w:left="426" w:right="40"/>
      </w:pPr>
      <w:r w:rsidRPr="00D26B48">
        <w:t>Be sure to list the references at the end of the report</w:t>
      </w:r>
      <w:r w:rsidR="00BA197B">
        <w:t>.</w:t>
      </w:r>
    </w:p>
    <w:p w14:paraId="5825AAE9" w14:textId="77777777" w:rsidR="000C51CD" w:rsidRDefault="000C51CD" w:rsidP="005530A4">
      <w:pPr>
        <w:widowControl w:val="0"/>
        <w:tabs>
          <w:tab w:val="num" w:pos="360"/>
        </w:tabs>
        <w:overflowPunct w:val="0"/>
        <w:autoSpaceDE w:val="0"/>
        <w:autoSpaceDN w:val="0"/>
        <w:adjustRightInd w:val="0"/>
        <w:spacing w:line="235" w:lineRule="auto"/>
        <w:ind w:left="426" w:right="40"/>
      </w:pPr>
      <w:r>
        <w:t>Your research should attempt to explore and cover the following topics:</w:t>
      </w:r>
    </w:p>
    <w:p w14:paraId="381A8EBA" w14:textId="77777777" w:rsidR="00CB4720" w:rsidRPr="00C03195" w:rsidRDefault="00CB4720" w:rsidP="00C03195">
      <w:pPr>
        <w:pStyle w:val="ListParagraph"/>
        <w:widowControl w:val="0"/>
        <w:numPr>
          <w:ilvl w:val="0"/>
          <w:numId w:val="5"/>
        </w:numPr>
        <w:overflowPunct w:val="0"/>
        <w:autoSpaceDE w:val="0"/>
        <w:autoSpaceDN w:val="0"/>
        <w:adjustRightInd w:val="0"/>
        <w:spacing w:after="0" w:line="239" w:lineRule="auto"/>
        <w:jc w:val="both"/>
        <w:rPr>
          <w:b/>
          <w:bCs/>
        </w:rPr>
      </w:pPr>
      <w:r w:rsidRPr="00C03195">
        <w:rPr>
          <w:b/>
          <w:bCs/>
        </w:rPr>
        <w:t xml:space="preserve">Provide a </w:t>
      </w:r>
      <w:r w:rsidR="005530A4" w:rsidRPr="00C03195">
        <w:rPr>
          <w:b/>
          <w:bCs/>
        </w:rPr>
        <w:t>high-level</w:t>
      </w:r>
      <w:r w:rsidRPr="00C03195">
        <w:rPr>
          <w:b/>
          <w:bCs/>
        </w:rPr>
        <w:t xml:space="preserve"> summary of the </w:t>
      </w:r>
      <w:r w:rsidR="005530A4" w:rsidRPr="00C03195">
        <w:rPr>
          <w:b/>
          <w:bCs/>
        </w:rPr>
        <w:t>paper</w:t>
      </w:r>
      <w:r w:rsidRPr="00C03195">
        <w:rPr>
          <w:b/>
          <w:bCs/>
        </w:rPr>
        <w:t xml:space="preserve">. </w:t>
      </w:r>
    </w:p>
    <w:p w14:paraId="6DE2467E" w14:textId="77777777" w:rsidR="00CB4720" w:rsidRPr="00D26B48" w:rsidRDefault="00CB4720" w:rsidP="00CB4720">
      <w:pPr>
        <w:widowControl w:val="0"/>
        <w:autoSpaceDE w:val="0"/>
        <w:autoSpaceDN w:val="0"/>
        <w:adjustRightInd w:val="0"/>
        <w:spacing w:line="15" w:lineRule="exact"/>
        <w:rPr>
          <w:b/>
          <w:bCs/>
        </w:rPr>
      </w:pPr>
    </w:p>
    <w:p w14:paraId="1CB73035" w14:textId="77777777" w:rsidR="00CB4720" w:rsidRPr="00C03195" w:rsidRDefault="00CB4720" w:rsidP="00C03195">
      <w:pPr>
        <w:pStyle w:val="ListParagraph"/>
        <w:widowControl w:val="0"/>
        <w:numPr>
          <w:ilvl w:val="0"/>
          <w:numId w:val="5"/>
        </w:numPr>
        <w:overflowPunct w:val="0"/>
        <w:autoSpaceDE w:val="0"/>
        <w:autoSpaceDN w:val="0"/>
        <w:adjustRightInd w:val="0"/>
        <w:spacing w:after="0" w:line="239" w:lineRule="auto"/>
        <w:jc w:val="both"/>
        <w:rPr>
          <w:b/>
          <w:bCs/>
        </w:rPr>
      </w:pPr>
      <w:r w:rsidRPr="00C03195">
        <w:rPr>
          <w:b/>
          <w:bCs/>
        </w:rPr>
        <w:t xml:space="preserve">Organization Background </w:t>
      </w:r>
    </w:p>
    <w:p w14:paraId="3AC13267" w14:textId="77777777" w:rsidR="00CB4720" w:rsidRPr="00D26B48" w:rsidRDefault="00CB4720" w:rsidP="00CB4720">
      <w:pPr>
        <w:widowControl w:val="0"/>
        <w:autoSpaceDE w:val="0"/>
        <w:autoSpaceDN w:val="0"/>
        <w:adjustRightInd w:val="0"/>
        <w:spacing w:line="60" w:lineRule="exact"/>
        <w:rPr>
          <w:b/>
          <w:bCs/>
        </w:rPr>
      </w:pPr>
    </w:p>
    <w:p w14:paraId="20B76865" w14:textId="77777777" w:rsidR="00CB4720" w:rsidRDefault="00CB4720" w:rsidP="00FF75FD">
      <w:pPr>
        <w:pStyle w:val="ListParagraph"/>
        <w:widowControl w:val="0"/>
        <w:numPr>
          <w:ilvl w:val="0"/>
          <w:numId w:val="14"/>
        </w:numPr>
        <w:overflowPunct w:val="0"/>
        <w:autoSpaceDE w:val="0"/>
        <w:autoSpaceDN w:val="0"/>
        <w:adjustRightInd w:val="0"/>
        <w:spacing w:after="0" w:line="217" w:lineRule="auto"/>
        <w:ind w:right="300"/>
        <w:jc w:val="both"/>
      </w:pPr>
      <w:r w:rsidRPr="00D26B48">
        <w:t xml:space="preserve">What services and/or products does the organization provide? Where is it? How big is it? What industry is it in? </w:t>
      </w:r>
    </w:p>
    <w:p w14:paraId="372CAF67" w14:textId="77777777" w:rsidR="00C03195" w:rsidRDefault="00C03195" w:rsidP="00C03195">
      <w:pPr>
        <w:widowControl w:val="0"/>
        <w:tabs>
          <w:tab w:val="num" w:pos="720"/>
        </w:tabs>
        <w:overflowPunct w:val="0"/>
        <w:autoSpaceDE w:val="0"/>
        <w:autoSpaceDN w:val="0"/>
        <w:adjustRightInd w:val="0"/>
        <w:spacing w:after="0" w:line="217" w:lineRule="auto"/>
        <w:ind w:right="300"/>
        <w:jc w:val="both"/>
      </w:pPr>
    </w:p>
    <w:p w14:paraId="4851CB8C" w14:textId="77777777" w:rsidR="00C03195" w:rsidRPr="00C03195" w:rsidRDefault="00C03195" w:rsidP="00C03195">
      <w:pPr>
        <w:pStyle w:val="ListParagraph"/>
        <w:widowControl w:val="0"/>
        <w:numPr>
          <w:ilvl w:val="0"/>
          <w:numId w:val="5"/>
        </w:numPr>
        <w:tabs>
          <w:tab w:val="num" w:pos="720"/>
        </w:tabs>
        <w:overflowPunct w:val="0"/>
        <w:autoSpaceDE w:val="0"/>
        <w:autoSpaceDN w:val="0"/>
        <w:adjustRightInd w:val="0"/>
        <w:spacing w:after="0" w:line="217" w:lineRule="auto"/>
        <w:ind w:right="300"/>
        <w:jc w:val="both"/>
        <w:rPr>
          <w:b/>
        </w:rPr>
      </w:pPr>
      <w:r w:rsidRPr="00C03195">
        <w:rPr>
          <w:b/>
        </w:rPr>
        <w:t>Supply Chain Strategy</w:t>
      </w:r>
    </w:p>
    <w:p w14:paraId="04FA9E7E" w14:textId="77777777" w:rsidR="00C03195" w:rsidRDefault="00C03195" w:rsidP="00C03195">
      <w:pPr>
        <w:widowControl w:val="0"/>
        <w:tabs>
          <w:tab w:val="num" w:pos="720"/>
        </w:tabs>
        <w:overflowPunct w:val="0"/>
        <w:autoSpaceDE w:val="0"/>
        <w:autoSpaceDN w:val="0"/>
        <w:adjustRightInd w:val="0"/>
        <w:spacing w:after="0" w:line="217" w:lineRule="auto"/>
        <w:ind w:right="300"/>
        <w:jc w:val="both"/>
      </w:pPr>
    </w:p>
    <w:p w14:paraId="1D9EF914" w14:textId="77777777" w:rsidR="00C03195" w:rsidRDefault="00504083" w:rsidP="00C75EDA">
      <w:pPr>
        <w:widowControl w:val="0"/>
        <w:tabs>
          <w:tab w:val="num" w:pos="720"/>
        </w:tabs>
        <w:overflowPunct w:val="0"/>
        <w:autoSpaceDE w:val="0"/>
        <w:autoSpaceDN w:val="0"/>
        <w:adjustRightInd w:val="0"/>
        <w:spacing w:after="0" w:line="217" w:lineRule="auto"/>
        <w:ind w:left="720" w:right="300"/>
        <w:jc w:val="both"/>
      </w:pPr>
      <w:r>
        <w:t>1).   What is the organization’s supply chai</w:t>
      </w:r>
      <w:r w:rsidR="00546D3D">
        <w:t>n strategy?  How does the organization differentiate itself from its competitors (e.g. cost, time, innovation, quality, service)?</w:t>
      </w:r>
    </w:p>
    <w:p w14:paraId="76C63BAB" w14:textId="77777777" w:rsidR="00546D3D" w:rsidRDefault="00546D3D" w:rsidP="00C75EDA">
      <w:pPr>
        <w:widowControl w:val="0"/>
        <w:tabs>
          <w:tab w:val="num" w:pos="720"/>
        </w:tabs>
        <w:overflowPunct w:val="0"/>
        <w:autoSpaceDE w:val="0"/>
        <w:autoSpaceDN w:val="0"/>
        <w:adjustRightInd w:val="0"/>
        <w:spacing w:after="0" w:line="217" w:lineRule="auto"/>
        <w:ind w:left="720" w:right="300"/>
        <w:jc w:val="both"/>
      </w:pPr>
    </w:p>
    <w:p w14:paraId="2DEC134C" w14:textId="77777777" w:rsidR="00546D3D" w:rsidRDefault="001F098B" w:rsidP="00C75EDA">
      <w:pPr>
        <w:widowControl w:val="0"/>
        <w:tabs>
          <w:tab w:val="num" w:pos="720"/>
        </w:tabs>
        <w:overflowPunct w:val="0"/>
        <w:autoSpaceDE w:val="0"/>
        <w:autoSpaceDN w:val="0"/>
        <w:adjustRightInd w:val="0"/>
        <w:spacing w:after="0" w:line="217" w:lineRule="auto"/>
        <w:ind w:left="720" w:right="300"/>
        <w:jc w:val="both"/>
      </w:pPr>
      <w:r>
        <w:t>2).  What is/are the organization’s core competency/competencies?</w:t>
      </w:r>
    </w:p>
    <w:p w14:paraId="54AD0DF8" w14:textId="77777777" w:rsidR="00C03195" w:rsidRDefault="00C03195" w:rsidP="00C75EDA">
      <w:pPr>
        <w:widowControl w:val="0"/>
        <w:tabs>
          <w:tab w:val="num" w:pos="720"/>
        </w:tabs>
        <w:overflowPunct w:val="0"/>
        <w:autoSpaceDE w:val="0"/>
        <w:autoSpaceDN w:val="0"/>
        <w:adjustRightInd w:val="0"/>
        <w:spacing w:after="0" w:line="217" w:lineRule="auto"/>
        <w:ind w:left="270" w:right="300"/>
        <w:jc w:val="both"/>
      </w:pPr>
    </w:p>
    <w:p w14:paraId="0DFDC840" w14:textId="77777777" w:rsidR="00CB4720" w:rsidRPr="00D26B48" w:rsidRDefault="00CB4720" w:rsidP="00CB4720">
      <w:pPr>
        <w:widowControl w:val="0"/>
        <w:autoSpaceDE w:val="0"/>
        <w:autoSpaceDN w:val="0"/>
        <w:adjustRightInd w:val="0"/>
        <w:spacing w:line="15" w:lineRule="exact"/>
      </w:pPr>
    </w:p>
    <w:p w14:paraId="5BF7FAF7" w14:textId="77777777" w:rsidR="00CB4720" w:rsidRPr="00C03195" w:rsidRDefault="00CB4720" w:rsidP="00C03195">
      <w:pPr>
        <w:pStyle w:val="ListParagraph"/>
        <w:widowControl w:val="0"/>
        <w:numPr>
          <w:ilvl w:val="0"/>
          <w:numId w:val="5"/>
        </w:numPr>
        <w:overflowPunct w:val="0"/>
        <w:autoSpaceDE w:val="0"/>
        <w:autoSpaceDN w:val="0"/>
        <w:adjustRightInd w:val="0"/>
        <w:spacing w:after="0" w:line="239" w:lineRule="auto"/>
        <w:jc w:val="both"/>
        <w:rPr>
          <w:b/>
          <w:bCs/>
        </w:rPr>
      </w:pPr>
      <w:r w:rsidRPr="00C03195">
        <w:rPr>
          <w:b/>
          <w:bCs/>
        </w:rPr>
        <w:t xml:space="preserve">Supply Chain </w:t>
      </w:r>
    </w:p>
    <w:p w14:paraId="5363CD04" w14:textId="77777777" w:rsidR="00CB4720" w:rsidRPr="00D26B48" w:rsidRDefault="00CB4720" w:rsidP="00CB4720">
      <w:pPr>
        <w:widowControl w:val="0"/>
        <w:autoSpaceDE w:val="0"/>
        <w:autoSpaceDN w:val="0"/>
        <w:adjustRightInd w:val="0"/>
        <w:spacing w:line="60" w:lineRule="exact"/>
      </w:pPr>
    </w:p>
    <w:p w14:paraId="36BCF2E3" w14:textId="77777777" w:rsidR="00CB4720" w:rsidRPr="00D26B48" w:rsidRDefault="00CB4720" w:rsidP="00C75EDA">
      <w:pPr>
        <w:pStyle w:val="ListParagraph"/>
        <w:widowControl w:val="0"/>
        <w:numPr>
          <w:ilvl w:val="0"/>
          <w:numId w:val="7"/>
        </w:numPr>
        <w:overflowPunct w:val="0"/>
        <w:autoSpaceDE w:val="0"/>
        <w:autoSpaceDN w:val="0"/>
        <w:adjustRightInd w:val="0"/>
        <w:spacing w:after="0" w:line="224" w:lineRule="auto"/>
        <w:ind w:left="1080" w:right="2480"/>
        <w:jc w:val="both"/>
      </w:pPr>
      <w:r w:rsidRPr="00FF75FD">
        <w:rPr>
          <w:u w:val="single"/>
        </w:rPr>
        <w:t>Diagram the firm’s supply chain</w:t>
      </w:r>
      <w:r w:rsidRPr="00D26B48">
        <w:t xml:space="preserve">. Show supply chain members and the product/customer/information flows. </w:t>
      </w:r>
    </w:p>
    <w:p w14:paraId="09BEBF8A" w14:textId="77777777" w:rsidR="00CB4720" w:rsidRPr="00D26B48" w:rsidRDefault="00CB4720" w:rsidP="00C75EDA">
      <w:pPr>
        <w:widowControl w:val="0"/>
        <w:autoSpaceDE w:val="0"/>
        <w:autoSpaceDN w:val="0"/>
        <w:adjustRightInd w:val="0"/>
        <w:spacing w:line="60" w:lineRule="exact"/>
        <w:ind w:left="360"/>
      </w:pPr>
    </w:p>
    <w:p w14:paraId="75C6D923" w14:textId="77777777" w:rsidR="00CB4720" w:rsidRPr="00D26B48" w:rsidRDefault="00CB4720" w:rsidP="00C75EDA">
      <w:pPr>
        <w:pStyle w:val="ListParagraph"/>
        <w:widowControl w:val="0"/>
        <w:numPr>
          <w:ilvl w:val="0"/>
          <w:numId w:val="7"/>
        </w:numPr>
        <w:overflowPunct w:val="0"/>
        <w:autoSpaceDE w:val="0"/>
        <w:autoSpaceDN w:val="0"/>
        <w:adjustRightInd w:val="0"/>
        <w:spacing w:after="0" w:line="235" w:lineRule="auto"/>
        <w:ind w:left="1080" w:right="400"/>
      </w:pPr>
      <w:r w:rsidRPr="00FF75FD">
        <w:rPr>
          <w:u w:val="single"/>
        </w:rPr>
        <w:t>The primary suppliers.</w:t>
      </w:r>
      <w:r w:rsidRPr="00D26B48">
        <w:t xml:space="preserve"> List these; list the primary products or services y</w:t>
      </w:r>
      <w:r w:rsidR="005530A4">
        <w:t xml:space="preserve">our firm purchases; describe the type of planning and ordering from suppliers. Provide data/samples if possible. </w:t>
      </w:r>
      <w:r w:rsidRPr="00D26B48">
        <w:t xml:space="preserve"> </w:t>
      </w:r>
    </w:p>
    <w:p w14:paraId="688502E8" w14:textId="77777777" w:rsidR="00CB4720" w:rsidRPr="00D26B48" w:rsidRDefault="00CB4720" w:rsidP="00C75EDA">
      <w:pPr>
        <w:widowControl w:val="0"/>
        <w:autoSpaceDE w:val="0"/>
        <w:autoSpaceDN w:val="0"/>
        <w:adjustRightInd w:val="0"/>
        <w:spacing w:line="59" w:lineRule="exact"/>
        <w:ind w:left="360"/>
      </w:pPr>
    </w:p>
    <w:p w14:paraId="51CD6D66" w14:textId="77777777" w:rsidR="00CB4720" w:rsidRPr="00D26B48" w:rsidRDefault="00CB4720" w:rsidP="00C75EDA">
      <w:pPr>
        <w:pStyle w:val="ListParagraph"/>
        <w:widowControl w:val="0"/>
        <w:numPr>
          <w:ilvl w:val="0"/>
          <w:numId w:val="7"/>
        </w:numPr>
        <w:overflowPunct w:val="0"/>
        <w:autoSpaceDE w:val="0"/>
        <w:autoSpaceDN w:val="0"/>
        <w:adjustRightInd w:val="0"/>
        <w:spacing w:after="0" w:line="224" w:lineRule="auto"/>
        <w:ind w:left="1080" w:right="40"/>
        <w:jc w:val="both"/>
      </w:pPr>
      <w:r w:rsidRPr="00FF75FD">
        <w:rPr>
          <w:u w:val="single"/>
        </w:rPr>
        <w:t>Describe any key supplier partnerships.</w:t>
      </w:r>
      <w:r w:rsidRPr="00D26B48">
        <w:t xml:space="preserve"> How are suppliers selected? How is performance monitored? Provide examples if possible. </w:t>
      </w:r>
    </w:p>
    <w:p w14:paraId="50EACA34" w14:textId="77777777" w:rsidR="00CB4720" w:rsidRPr="00D26B48" w:rsidRDefault="00CB4720" w:rsidP="00C75EDA">
      <w:pPr>
        <w:widowControl w:val="0"/>
        <w:autoSpaceDE w:val="0"/>
        <w:autoSpaceDN w:val="0"/>
        <w:adjustRightInd w:val="0"/>
        <w:spacing w:line="60" w:lineRule="exact"/>
        <w:ind w:left="360"/>
      </w:pPr>
    </w:p>
    <w:p w14:paraId="5A5C1929" w14:textId="77777777" w:rsidR="00CB4720" w:rsidRDefault="00CB4720" w:rsidP="00C75EDA">
      <w:pPr>
        <w:pStyle w:val="ListParagraph"/>
        <w:widowControl w:val="0"/>
        <w:numPr>
          <w:ilvl w:val="0"/>
          <w:numId w:val="7"/>
        </w:numPr>
        <w:overflowPunct w:val="0"/>
        <w:autoSpaceDE w:val="0"/>
        <w:autoSpaceDN w:val="0"/>
        <w:adjustRightInd w:val="0"/>
        <w:spacing w:after="0" w:line="240" w:lineRule="auto"/>
        <w:ind w:left="1080" w:right="40"/>
      </w:pPr>
      <w:r w:rsidRPr="00FF75FD">
        <w:rPr>
          <w:u w:val="single"/>
        </w:rPr>
        <w:t>The primary customers.</w:t>
      </w:r>
      <w:r w:rsidRPr="00D26B48">
        <w:t xml:space="preserve"> Are these internal or external customers? How is demand forecasting performed? Provide examples using data, if possible. Are customers segmented? How? Describe the relationships with these customers. Are they monitored as to their buying levels or patterns? Do they have customer service problems? Queuing/delivery problems? </w:t>
      </w:r>
    </w:p>
    <w:p w14:paraId="1A3E25CB" w14:textId="77777777" w:rsidR="0016333F" w:rsidRDefault="0016333F" w:rsidP="00C75EDA">
      <w:pPr>
        <w:widowControl w:val="0"/>
        <w:overflowPunct w:val="0"/>
        <w:autoSpaceDE w:val="0"/>
        <w:autoSpaceDN w:val="0"/>
        <w:adjustRightInd w:val="0"/>
        <w:spacing w:after="0" w:line="240" w:lineRule="auto"/>
        <w:ind w:left="720" w:right="40"/>
      </w:pPr>
    </w:p>
    <w:p w14:paraId="5D3CA5CD" w14:textId="77777777" w:rsidR="0016333F" w:rsidRPr="00D26B48" w:rsidRDefault="0016333F" w:rsidP="00C75EDA">
      <w:pPr>
        <w:pStyle w:val="ListParagraph"/>
        <w:widowControl w:val="0"/>
        <w:numPr>
          <w:ilvl w:val="0"/>
          <w:numId w:val="7"/>
        </w:numPr>
        <w:overflowPunct w:val="0"/>
        <w:autoSpaceDE w:val="0"/>
        <w:autoSpaceDN w:val="0"/>
        <w:adjustRightInd w:val="0"/>
        <w:spacing w:after="0" w:line="240" w:lineRule="auto"/>
        <w:ind w:left="1080" w:right="40"/>
      </w:pPr>
      <w:r>
        <w:t xml:space="preserve">Discuss any other trading partners in the supply chain (e.g., distributors, retailers, etc.). </w:t>
      </w:r>
      <w:r>
        <w:lastRenderedPageBreak/>
        <w:t>What is their role and “value add” in the supply chain?</w:t>
      </w:r>
    </w:p>
    <w:p w14:paraId="7AB18721" w14:textId="77777777" w:rsidR="00CB4720" w:rsidRPr="00D26B48" w:rsidRDefault="00CB4720" w:rsidP="00C75EDA">
      <w:pPr>
        <w:widowControl w:val="0"/>
        <w:autoSpaceDE w:val="0"/>
        <w:autoSpaceDN w:val="0"/>
        <w:adjustRightInd w:val="0"/>
        <w:spacing w:line="59" w:lineRule="exact"/>
        <w:ind w:left="360"/>
      </w:pPr>
    </w:p>
    <w:p w14:paraId="0799FF24" w14:textId="77777777" w:rsidR="00CB4720" w:rsidRPr="00D26B48" w:rsidRDefault="00CB4720" w:rsidP="00C75EDA">
      <w:pPr>
        <w:pStyle w:val="ListParagraph"/>
        <w:widowControl w:val="0"/>
        <w:numPr>
          <w:ilvl w:val="0"/>
          <w:numId w:val="7"/>
        </w:numPr>
        <w:overflowPunct w:val="0"/>
        <w:autoSpaceDE w:val="0"/>
        <w:autoSpaceDN w:val="0"/>
        <w:adjustRightInd w:val="0"/>
        <w:spacing w:after="0" w:line="224" w:lineRule="auto"/>
        <w:ind w:left="1080"/>
        <w:jc w:val="both"/>
      </w:pPr>
      <w:r w:rsidRPr="00FF75FD">
        <w:rPr>
          <w:u w:val="single"/>
        </w:rPr>
        <w:t>Are there any key logistics companies involved?</w:t>
      </w:r>
      <w:r w:rsidRPr="00D26B48">
        <w:t xml:space="preserve"> Discuss trucking and warehousing services used. How are they selected? Managed? Are any of these considered key suppliers? </w:t>
      </w:r>
    </w:p>
    <w:p w14:paraId="39DDCF30" w14:textId="77777777" w:rsidR="00CB4720" w:rsidRPr="00D26B48" w:rsidRDefault="00CB4720" w:rsidP="00C75EDA">
      <w:pPr>
        <w:widowControl w:val="0"/>
        <w:autoSpaceDE w:val="0"/>
        <w:autoSpaceDN w:val="0"/>
        <w:adjustRightInd w:val="0"/>
        <w:spacing w:line="60" w:lineRule="exact"/>
        <w:ind w:left="360"/>
      </w:pPr>
    </w:p>
    <w:p w14:paraId="0D622661" w14:textId="77777777" w:rsidR="00CB4720" w:rsidRPr="00D26B48" w:rsidRDefault="00CB4720" w:rsidP="00C75EDA">
      <w:pPr>
        <w:pStyle w:val="ListParagraph"/>
        <w:widowControl w:val="0"/>
        <w:numPr>
          <w:ilvl w:val="0"/>
          <w:numId w:val="7"/>
        </w:numPr>
        <w:overflowPunct w:val="0"/>
        <w:autoSpaceDE w:val="0"/>
        <w:autoSpaceDN w:val="0"/>
        <w:adjustRightInd w:val="0"/>
        <w:spacing w:after="0" w:line="240" w:lineRule="auto"/>
        <w:ind w:left="1080" w:right="180"/>
      </w:pPr>
      <w:r w:rsidRPr="00FF75FD">
        <w:rPr>
          <w:u w:val="single"/>
        </w:rPr>
        <w:t>The internal supply chain.</w:t>
      </w:r>
      <w:r w:rsidRPr="00D26B48">
        <w:t xml:space="preserve"> How are inventories managed? Do they have too much or not enough to meet demand? Do they use safety stock? How do they know how much stock to carry? Describe their inventory management systems (i.e., ERP or any other information systems used to track inventories). </w:t>
      </w:r>
    </w:p>
    <w:p w14:paraId="096704B9" w14:textId="77777777" w:rsidR="00CB4720" w:rsidRPr="00D26B48" w:rsidRDefault="00CB4720" w:rsidP="00CB4720">
      <w:pPr>
        <w:widowControl w:val="0"/>
        <w:autoSpaceDE w:val="0"/>
        <w:autoSpaceDN w:val="0"/>
        <w:adjustRightInd w:val="0"/>
        <w:spacing w:line="59" w:lineRule="exact"/>
      </w:pPr>
    </w:p>
    <w:p w14:paraId="502CEA7F" w14:textId="77777777" w:rsidR="00CB4720" w:rsidRPr="00D26B48" w:rsidRDefault="00CB4720" w:rsidP="00C03195">
      <w:pPr>
        <w:widowControl w:val="0"/>
        <w:numPr>
          <w:ilvl w:val="0"/>
          <w:numId w:val="5"/>
        </w:numPr>
        <w:overflowPunct w:val="0"/>
        <w:autoSpaceDE w:val="0"/>
        <w:autoSpaceDN w:val="0"/>
        <w:adjustRightInd w:val="0"/>
        <w:spacing w:after="0" w:line="239" w:lineRule="auto"/>
        <w:jc w:val="both"/>
        <w:rPr>
          <w:b/>
          <w:bCs/>
        </w:rPr>
      </w:pPr>
      <w:bookmarkStart w:id="0" w:name="page5"/>
      <w:bookmarkEnd w:id="0"/>
      <w:r w:rsidRPr="00D26B48">
        <w:rPr>
          <w:b/>
          <w:bCs/>
        </w:rPr>
        <w:t xml:space="preserve">Performance monitoring </w:t>
      </w:r>
    </w:p>
    <w:p w14:paraId="662CFA4D" w14:textId="77777777" w:rsidR="00CB4720" w:rsidRPr="00D26B48" w:rsidRDefault="00CB4720" w:rsidP="00CB4720">
      <w:pPr>
        <w:widowControl w:val="0"/>
        <w:autoSpaceDE w:val="0"/>
        <w:autoSpaceDN w:val="0"/>
        <w:adjustRightInd w:val="0"/>
        <w:spacing w:line="1" w:lineRule="exact"/>
        <w:rPr>
          <w:b/>
          <w:bCs/>
        </w:rPr>
      </w:pPr>
    </w:p>
    <w:p w14:paraId="668B58F3" w14:textId="77777777" w:rsidR="00CB4720" w:rsidRPr="00D26B48" w:rsidRDefault="00FF75FD" w:rsidP="00FF75FD">
      <w:pPr>
        <w:widowControl w:val="0"/>
        <w:overflowPunct w:val="0"/>
        <w:autoSpaceDE w:val="0"/>
        <w:autoSpaceDN w:val="0"/>
        <w:adjustRightInd w:val="0"/>
        <w:spacing w:after="0" w:line="240" w:lineRule="auto"/>
        <w:ind w:left="1080"/>
        <w:jc w:val="both"/>
      </w:pPr>
      <w:r>
        <w:t xml:space="preserve">1).  </w:t>
      </w:r>
      <w:r w:rsidR="00CB4720" w:rsidRPr="00D26B48">
        <w:t xml:space="preserve">How does the firm monitor suppliers’ performance (if not covered above)? </w:t>
      </w:r>
    </w:p>
    <w:p w14:paraId="0AE06196" w14:textId="77777777" w:rsidR="00CB4720" w:rsidRPr="00D26B48" w:rsidRDefault="00CB4720" w:rsidP="00FF75FD">
      <w:pPr>
        <w:widowControl w:val="0"/>
        <w:autoSpaceDE w:val="0"/>
        <w:autoSpaceDN w:val="0"/>
        <w:adjustRightInd w:val="0"/>
        <w:spacing w:line="1" w:lineRule="exact"/>
      </w:pPr>
    </w:p>
    <w:p w14:paraId="5D0C5BE8" w14:textId="77777777" w:rsidR="00CB4720" w:rsidRPr="00D26B48" w:rsidRDefault="00FF75FD" w:rsidP="00FF75FD">
      <w:pPr>
        <w:widowControl w:val="0"/>
        <w:overflowPunct w:val="0"/>
        <w:autoSpaceDE w:val="0"/>
        <w:autoSpaceDN w:val="0"/>
        <w:adjustRightInd w:val="0"/>
        <w:spacing w:after="0" w:line="237" w:lineRule="auto"/>
        <w:ind w:left="1080"/>
        <w:jc w:val="both"/>
      </w:pPr>
      <w:r>
        <w:t xml:space="preserve">2).  </w:t>
      </w:r>
      <w:r w:rsidR="00CB4720" w:rsidRPr="00D26B48">
        <w:t xml:space="preserve">How does the firm monitor its own performance? Customer service performance? </w:t>
      </w:r>
    </w:p>
    <w:p w14:paraId="3E2EB7C3" w14:textId="77777777" w:rsidR="00CB4720" w:rsidRPr="00D26B48" w:rsidRDefault="00CB4720" w:rsidP="00FF75FD">
      <w:pPr>
        <w:widowControl w:val="0"/>
        <w:autoSpaceDE w:val="0"/>
        <w:autoSpaceDN w:val="0"/>
        <w:adjustRightInd w:val="0"/>
        <w:spacing w:line="59" w:lineRule="exact"/>
      </w:pPr>
    </w:p>
    <w:p w14:paraId="214C7D92" w14:textId="77777777" w:rsidR="00FF75FD" w:rsidRDefault="00FF75FD" w:rsidP="00FF75FD">
      <w:pPr>
        <w:widowControl w:val="0"/>
        <w:overflowPunct w:val="0"/>
        <w:autoSpaceDE w:val="0"/>
        <w:autoSpaceDN w:val="0"/>
        <w:adjustRightInd w:val="0"/>
        <w:spacing w:after="0" w:line="212" w:lineRule="auto"/>
        <w:ind w:left="1080" w:right="140"/>
        <w:jc w:val="both"/>
      </w:pPr>
      <w:r>
        <w:t xml:space="preserve">3).  </w:t>
      </w:r>
      <w:r w:rsidR="00CB4720" w:rsidRPr="00D26B48">
        <w:t>List all measures used, how often performance is monitored, and what corrective actions</w:t>
      </w:r>
    </w:p>
    <w:p w14:paraId="0E7A19B1" w14:textId="77777777" w:rsidR="00CB4720" w:rsidRPr="00D26B48" w:rsidRDefault="00CB4720" w:rsidP="00FF75FD">
      <w:pPr>
        <w:widowControl w:val="0"/>
        <w:overflowPunct w:val="0"/>
        <w:autoSpaceDE w:val="0"/>
        <w:autoSpaceDN w:val="0"/>
        <w:adjustRightInd w:val="0"/>
        <w:spacing w:after="0" w:line="212" w:lineRule="auto"/>
        <w:ind w:left="1080" w:right="140"/>
        <w:jc w:val="both"/>
      </w:pPr>
      <w:r w:rsidRPr="00D26B48">
        <w:t xml:space="preserve"> </w:t>
      </w:r>
      <w:r w:rsidR="00FF75FD">
        <w:t xml:space="preserve">     </w:t>
      </w:r>
      <w:r w:rsidRPr="00D26B48">
        <w:t xml:space="preserve">are used. </w:t>
      </w:r>
    </w:p>
    <w:p w14:paraId="7D3851FF" w14:textId="77777777" w:rsidR="00CB4720" w:rsidRPr="00D26B48" w:rsidRDefault="00CB4720" w:rsidP="00FF75FD">
      <w:pPr>
        <w:widowControl w:val="0"/>
        <w:autoSpaceDE w:val="0"/>
        <w:autoSpaceDN w:val="0"/>
        <w:adjustRightInd w:val="0"/>
        <w:spacing w:line="1" w:lineRule="exact"/>
      </w:pPr>
    </w:p>
    <w:p w14:paraId="74AE9467" w14:textId="77777777" w:rsidR="00CB4720" w:rsidRPr="00D26B48" w:rsidRDefault="00FF75FD" w:rsidP="00FF75FD">
      <w:pPr>
        <w:widowControl w:val="0"/>
        <w:overflowPunct w:val="0"/>
        <w:autoSpaceDE w:val="0"/>
        <w:autoSpaceDN w:val="0"/>
        <w:adjustRightInd w:val="0"/>
        <w:spacing w:after="0" w:line="239" w:lineRule="auto"/>
        <w:ind w:left="1080"/>
        <w:jc w:val="both"/>
      </w:pPr>
      <w:r>
        <w:t xml:space="preserve">4). </w:t>
      </w:r>
      <w:r w:rsidR="00CB4720" w:rsidRPr="00D26B48">
        <w:t xml:space="preserve">Does the firm use statistical process control to monitor and improve internal quality? </w:t>
      </w:r>
    </w:p>
    <w:p w14:paraId="68801B7E" w14:textId="77777777" w:rsidR="00CB4720" w:rsidRPr="00D26B48" w:rsidRDefault="00CB4720" w:rsidP="00FF75FD">
      <w:pPr>
        <w:widowControl w:val="0"/>
        <w:autoSpaceDE w:val="0"/>
        <w:autoSpaceDN w:val="0"/>
        <w:adjustRightInd w:val="0"/>
        <w:spacing w:line="59" w:lineRule="exact"/>
      </w:pPr>
    </w:p>
    <w:p w14:paraId="15AB9628" w14:textId="77777777" w:rsidR="00FF75FD" w:rsidRDefault="00FF75FD" w:rsidP="00FF75FD">
      <w:pPr>
        <w:widowControl w:val="0"/>
        <w:overflowPunct w:val="0"/>
        <w:autoSpaceDE w:val="0"/>
        <w:autoSpaceDN w:val="0"/>
        <w:adjustRightInd w:val="0"/>
        <w:spacing w:after="0" w:line="212" w:lineRule="auto"/>
        <w:ind w:left="1080" w:right="80"/>
        <w:jc w:val="both"/>
      </w:pPr>
      <w:r>
        <w:t xml:space="preserve">5). </w:t>
      </w:r>
      <w:r w:rsidR="00CB4720" w:rsidRPr="00D26B48">
        <w:t xml:space="preserve">Does the organization monitor total supply chain and service response performance? </w:t>
      </w:r>
    </w:p>
    <w:p w14:paraId="72AC26CA" w14:textId="77777777" w:rsidR="00CB4720" w:rsidRPr="00D26B48" w:rsidRDefault="00FF75FD" w:rsidP="00FF75FD">
      <w:pPr>
        <w:widowControl w:val="0"/>
        <w:overflowPunct w:val="0"/>
        <w:autoSpaceDE w:val="0"/>
        <w:autoSpaceDN w:val="0"/>
        <w:adjustRightInd w:val="0"/>
        <w:spacing w:after="0" w:line="212" w:lineRule="auto"/>
        <w:ind w:left="1080" w:right="80"/>
        <w:jc w:val="both"/>
      </w:pPr>
      <w:r>
        <w:t xml:space="preserve">      </w:t>
      </w:r>
      <w:r w:rsidR="00CB4720" w:rsidRPr="00D26B48">
        <w:t xml:space="preserve">Provide examples using data if possible. </w:t>
      </w:r>
    </w:p>
    <w:p w14:paraId="5158FE4E" w14:textId="77777777" w:rsidR="00CB4720" w:rsidRPr="00D26B48" w:rsidRDefault="00CB4720" w:rsidP="00FF75FD">
      <w:pPr>
        <w:widowControl w:val="0"/>
        <w:autoSpaceDE w:val="0"/>
        <w:autoSpaceDN w:val="0"/>
        <w:adjustRightInd w:val="0"/>
        <w:spacing w:line="60" w:lineRule="exact"/>
      </w:pPr>
    </w:p>
    <w:p w14:paraId="5E20D7F7" w14:textId="77777777" w:rsidR="00FF75FD" w:rsidRDefault="00FF75FD" w:rsidP="00FF75FD">
      <w:pPr>
        <w:widowControl w:val="0"/>
        <w:overflowPunct w:val="0"/>
        <w:autoSpaceDE w:val="0"/>
        <w:autoSpaceDN w:val="0"/>
        <w:adjustRightInd w:val="0"/>
        <w:spacing w:after="0" w:line="212" w:lineRule="auto"/>
        <w:ind w:left="1080" w:right="640"/>
        <w:jc w:val="both"/>
      </w:pPr>
      <w:r>
        <w:t xml:space="preserve">6). </w:t>
      </w:r>
      <w:r w:rsidR="00CB4720" w:rsidRPr="00D26B48">
        <w:t xml:space="preserve">What notable improvements, if any, has the firm made in these areas over the past </w:t>
      </w:r>
    </w:p>
    <w:p w14:paraId="2D0A1292" w14:textId="77777777" w:rsidR="00CB4720" w:rsidRPr="00D26B48" w:rsidRDefault="00FF75FD" w:rsidP="00FF75FD">
      <w:pPr>
        <w:widowControl w:val="0"/>
        <w:overflowPunct w:val="0"/>
        <w:autoSpaceDE w:val="0"/>
        <w:autoSpaceDN w:val="0"/>
        <w:adjustRightInd w:val="0"/>
        <w:spacing w:after="0" w:line="212" w:lineRule="auto"/>
        <w:ind w:left="1080" w:right="640"/>
        <w:jc w:val="both"/>
      </w:pPr>
      <w:r>
        <w:t xml:space="preserve">      </w:t>
      </w:r>
      <w:r w:rsidR="00CB4720" w:rsidRPr="00D26B48">
        <w:t xml:space="preserve">3-4 years? </w:t>
      </w:r>
    </w:p>
    <w:p w14:paraId="76773DD5" w14:textId="77777777" w:rsidR="00CB4720" w:rsidRPr="00D26B48" w:rsidRDefault="00CB4720" w:rsidP="00CB4720">
      <w:pPr>
        <w:widowControl w:val="0"/>
        <w:autoSpaceDE w:val="0"/>
        <w:autoSpaceDN w:val="0"/>
        <w:adjustRightInd w:val="0"/>
        <w:spacing w:line="13" w:lineRule="exact"/>
      </w:pPr>
    </w:p>
    <w:p w14:paraId="578C0991" w14:textId="77777777" w:rsidR="00CB4720" w:rsidRDefault="00CB4720" w:rsidP="00C03195">
      <w:pPr>
        <w:widowControl w:val="0"/>
        <w:numPr>
          <w:ilvl w:val="0"/>
          <w:numId w:val="5"/>
        </w:numPr>
        <w:overflowPunct w:val="0"/>
        <w:autoSpaceDE w:val="0"/>
        <w:autoSpaceDN w:val="0"/>
        <w:adjustRightInd w:val="0"/>
        <w:spacing w:after="0" w:line="239" w:lineRule="auto"/>
        <w:jc w:val="both"/>
        <w:rPr>
          <w:b/>
          <w:bCs/>
        </w:rPr>
      </w:pPr>
      <w:r w:rsidRPr="00D26B48">
        <w:rPr>
          <w:b/>
          <w:bCs/>
        </w:rPr>
        <w:t xml:space="preserve">Service Processes </w:t>
      </w:r>
    </w:p>
    <w:p w14:paraId="3257DCD0" w14:textId="77777777" w:rsidR="00FF75FD" w:rsidRPr="00D26B48" w:rsidRDefault="00FF75FD" w:rsidP="00FF75FD">
      <w:pPr>
        <w:widowControl w:val="0"/>
        <w:overflowPunct w:val="0"/>
        <w:autoSpaceDE w:val="0"/>
        <w:autoSpaceDN w:val="0"/>
        <w:adjustRightInd w:val="0"/>
        <w:spacing w:after="0" w:line="239" w:lineRule="auto"/>
        <w:ind w:left="450"/>
        <w:jc w:val="both"/>
        <w:rPr>
          <w:b/>
          <w:bCs/>
        </w:rPr>
      </w:pPr>
    </w:p>
    <w:p w14:paraId="6FBEE8EF" w14:textId="77777777" w:rsidR="00CB4720" w:rsidRPr="00D26B48" w:rsidRDefault="00FF75FD" w:rsidP="00FF75FD">
      <w:pPr>
        <w:pStyle w:val="ListParagraph"/>
        <w:widowControl w:val="0"/>
        <w:overflowPunct w:val="0"/>
        <w:autoSpaceDE w:val="0"/>
        <w:autoSpaceDN w:val="0"/>
        <w:adjustRightInd w:val="0"/>
        <w:spacing w:after="0" w:line="239" w:lineRule="auto"/>
        <w:jc w:val="both"/>
      </w:pPr>
      <w:r>
        <w:t xml:space="preserve">        1). </w:t>
      </w:r>
      <w:r w:rsidR="00CB4720" w:rsidRPr="00D26B48">
        <w:t xml:space="preserve">What types of services are provided to customers? </w:t>
      </w:r>
    </w:p>
    <w:p w14:paraId="09FAFCB5" w14:textId="77777777" w:rsidR="00CB4720" w:rsidRPr="00D26B48" w:rsidRDefault="00CB4720" w:rsidP="00CB4720">
      <w:pPr>
        <w:widowControl w:val="0"/>
        <w:autoSpaceDE w:val="0"/>
        <w:autoSpaceDN w:val="0"/>
        <w:adjustRightInd w:val="0"/>
        <w:spacing w:line="2" w:lineRule="exact"/>
      </w:pPr>
    </w:p>
    <w:p w14:paraId="7CBD642C" w14:textId="77777777" w:rsidR="00CB4720" w:rsidRPr="00D26B48" w:rsidRDefault="00FF75FD" w:rsidP="00FF75FD">
      <w:pPr>
        <w:widowControl w:val="0"/>
        <w:overflowPunct w:val="0"/>
        <w:autoSpaceDE w:val="0"/>
        <w:autoSpaceDN w:val="0"/>
        <w:adjustRightInd w:val="0"/>
        <w:spacing w:after="0" w:line="237" w:lineRule="auto"/>
        <w:ind w:left="1080"/>
        <w:jc w:val="both"/>
      </w:pPr>
      <w:r>
        <w:t xml:space="preserve">2).  </w:t>
      </w:r>
      <w:r w:rsidR="00CB4720" w:rsidRPr="00D26B48">
        <w:t xml:space="preserve">How do customers flow through these processes? </w:t>
      </w:r>
    </w:p>
    <w:p w14:paraId="08B8E393" w14:textId="77777777" w:rsidR="00CB4720" w:rsidRPr="00D26B48" w:rsidRDefault="00CB4720" w:rsidP="00CB4720">
      <w:pPr>
        <w:widowControl w:val="0"/>
        <w:autoSpaceDE w:val="0"/>
        <w:autoSpaceDN w:val="0"/>
        <w:adjustRightInd w:val="0"/>
        <w:spacing w:line="2" w:lineRule="exact"/>
      </w:pPr>
    </w:p>
    <w:p w14:paraId="37FF2DFC" w14:textId="77777777" w:rsidR="00CB4720" w:rsidRPr="00D26B48" w:rsidRDefault="00FF75FD" w:rsidP="00FF75FD">
      <w:pPr>
        <w:widowControl w:val="0"/>
        <w:overflowPunct w:val="0"/>
        <w:autoSpaceDE w:val="0"/>
        <w:autoSpaceDN w:val="0"/>
        <w:adjustRightInd w:val="0"/>
        <w:spacing w:after="0" w:line="237" w:lineRule="auto"/>
        <w:ind w:left="1080"/>
        <w:jc w:val="both"/>
      </w:pPr>
      <w:r>
        <w:t xml:space="preserve">3). </w:t>
      </w:r>
      <w:r w:rsidR="00CB4720" w:rsidRPr="00D26B48">
        <w:t xml:space="preserve">What is the nature of service-response logistics at the establishment? </w:t>
      </w:r>
    </w:p>
    <w:p w14:paraId="5393DD22" w14:textId="77777777" w:rsidR="00CB4720" w:rsidRPr="00D26B48" w:rsidRDefault="00CB4720" w:rsidP="00CB4720">
      <w:pPr>
        <w:widowControl w:val="0"/>
        <w:autoSpaceDE w:val="0"/>
        <w:autoSpaceDN w:val="0"/>
        <w:adjustRightInd w:val="0"/>
        <w:spacing w:line="2" w:lineRule="exact"/>
      </w:pPr>
    </w:p>
    <w:p w14:paraId="6A975138" w14:textId="77777777" w:rsidR="00CB4720" w:rsidRPr="00D26B48" w:rsidRDefault="00FF75FD" w:rsidP="00FF75FD">
      <w:pPr>
        <w:widowControl w:val="0"/>
        <w:overflowPunct w:val="0"/>
        <w:autoSpaceDE w:val="0"/>
        <w:autoSpaceDN w:val="0"/>
        <w:adjustRightInd w:val="0"/>
        <w:spacing w:after="0" w:line="237" w:lineRule="auto"/>
        <w:ind w:left="1080"/>
        <w:jc w:val="both"/>
      </w:pPr>
      <w:r>
        <w:t xml:space="preserve">4). </w:t>
      </w:r>
      <w:r w:rsidR="00CB4720" w:rsidRPr="00D26B48">
        <w:t xml:space="preserve">Where does waiting occur in its service processes? </w:t>
      </w:r>
    </w:p>
    <w:p w14:paraId="4A13B273" w14:textId="77777777" w:rsidR="00CB4720" w:rsidRPr="00D26B48" w:rsidRDefault="00CB4720" w:rsidP="00CB4720">
      <w:pPr>
        <w:widowControl w:val="0"/>
        <w:autoSpaceDE w:val="0"/>
        <w:autoSpaceDN w:val="0"/>
        <w:adjustRightInd w:val="0"/>
        <w:spacing w:line="2" w:lineRule="exact"/>
      </w:pPr>
    </w:p>
    <w:p w14:paraId="70B1CF33" w14:textId="77777777" w:rsidR="00CB4720" w:rsidRPr="00D26B48" w:rsidRDefault="00FF75FD" w:rsidP="00FF75FD">
      <w:pPr>
        <w:widowControl w:val="0"/>
        <w:overflowPunct w:val="0"/>
        <w:autoSpaceDE w:val="0"/>
        <w:autoSpaceDN w:val="0"/>
        <w:adjustRightInd w:val="0"/>
        <w:spacing w:after="0" w:line="238" w:lineRule="auto"/>
        <w:ind w:left="1080"/>
        <w:jc w:val="both"/>
      </w:pPr>
      <w:r>
        <w:t xml:space="preserve">5). </w:t>
      </w:r>
      <w:r w:rsidR="00CB4720" w:rsidRPr="00D26B48">
        <w:t xml:space="preserve">Characterize their queuing systems. Use examples and data if possible. </w:t>
      </w:r>
    </w:p>
    <w:p w14:paraId="7066C72B" w14:textId="77777777" w:rsidR="00CB4720" w:rsidRPr="00D26B48" w:rsidRDefault="00CB4720" w:rsidP="00CB4720">
      <w:pPr>
        <w:widowControl w:val="0"/>
        <w:autoSpaceDE w:val="0"/>
        <w:autoSpaceDN w:val="0"/>
        <w:adjustRightInd w:val="0"/>
        <w:spacing w:line="2" w:lineRule="exact"/>
      </w:pPr>
    </w:p>
    <w:p w14:paraId="31F3AF56" w14:textId="77777777" w:rsidR="00CB4720" w:rsidRPr="00D26B48" w:rsidRDefault="00FF75FD" w:rsidP="00FF75FD">
      <w:pPr>
        <w:widowControl w:val="0"/>
        <w:overflowPunct w:val="0"/>
        <w:autoSpaceDE w:val="0"/>
        <w:autoSpaceDN w:val="0"/>
        <w:adjustRightInd w:val="0"/>
        <w:spacing w:after="0" w:line="237" w:lineRule="auto"/>
        <w:ind w:left="1080"/>
        <w:jc w:val="both"/>
      </w:pPr>
      <w:r>
        <w:t xml:space="preserve">6). </w:t>
      </w:r>
      <w:r w:rsidR="00CB4720" w:rsidRPr="00D26B48">
        <w:t xml:space="preserve">What does the organization do to manage wait times? Calculate it if possible. </w:t>
      </w:r>
    </w:p>
    <w:p w14:paraId="6C9A53AD" w14:textId="77777777" w:rsidR="00CB4720" w:rsidRPr="00D26B48" w:rsidRDefault="00CB4720" w:rsidP="00CB4720">
      <w:pPr>
        <w:widowControl w:val="0"/>
        <w:autoSpaceDE w:val="0"/>
        <w:autoSpaceDN w:val="0"/>
        <w:adjustRightInd w:val="0"/>
        <w:spacing w:line="2" w:lineRule="exact"/>
      </w:pPr>
    </w:p>
    <w:p w14:paraId="77890117" w14:textId="77777777" w:rsidR="00CB4720" w:rsidRPr="00D26B48" w:rsidRDefault="00FF75FD" w:rsidP="00FF75FD">
      <w:pPr>
        <w:widowControl w:val="0"/>
        <w:overflowPunct w:val="0"/>
        <w:autoSpaceDE w:val="0"/>
        <w:autoSpaceDN w:val="0"/>
        <w:adjustRightInd w:val="0"/>
        <w:spacing w:after="0" w:line="237" w:lineRule="auto"/>
        <w:ind w:left="1080"/>
        <w:jc w:val="both"/>
      </w:pPr>
      <w:r>
        <w:t xml:space="preserve">7). </w:t>
      </w:r>
      <w:r w:rsidR="00CB4720" w:rsidRPr="00D26B48">
        <w:t xml:space="preserve">What is the organization’s service capacity? Quantify it if possible. </w:t>
      </w:r>
    </w:p>
    <w:p w14:paraId="5DFBC943" w14:textId="77777777" w:rsidR="00CB4720" w:rsidRPr="00D26B48" w:rsidRDefault="00CB4720" w:rsidP="00CB4720">
      <w:pPr>
        <w:widowControl w:val="0"/>
        <w:autoSpaceDE w:val="0"/>
        <w:autoSpaceDN w:val="0"/>
        <w:adjustRightInd w:val="0"/>
        <w:spacing w:line="2" w:lineRule="exact"/>
      </w:pPr>
    </w:p>
    <w:p w14:paraId="1F64FD90" w14:textId="77777777" w:rsidR="00CB4720" w:rsidRPr="00D26B48" w:rsidRDefault="00FF75FD" w:rsidP="00FF75FD">
      <w:pPr>
        <w:widowControl w:val="0"/>
        <w:overflowPunct w:val="0"/>
        <w:autoSpaceDE w:val="0"/>
        <w:autoSpaceDN w:val="0"/>
        <w:adjustRightInd w:val="0"/>
        <w:spacing w:after="0" w:line="237" w:lineRule="auto"/>
        <w:ind w:left="1080"/>
        <w:jc w:val="both"/>
      </w:pPr>
      <w:r>
        <w:t xml:space="preserve">8). </w:t>
      </w:r>
      <w:r w:rsidR="00CB4720" w:rsidRPr="00D26B48">
        <w:t xml:space="preserve">What does the organization do to manage service capacity? Manage demand? </w:t>
      </w:r>
    </w:p>
    <w:p w14:paraId="00603836" w14:textId="77777777" w:rsidR="00CB4720" w:rsidRPr="00D26B48" w:rsidRDefault="00CB4720" w:rsidP="00CB4720">
      <w:pPr>
        <w:widowControl w:val="0"/>
        <w:autoSpaceDE w:val="0"/>
        <w:autoSpaceDN w:val="0"/>
        <w:adjustRightInd w:val="0"/>
        <w:spacing w:line="15" w:lineRule="exact"/>
      </w:pPr>
    </w:p>
    <w:p w14:paraId="06591A41" w14:textId="77777777" w:rsidR="00FF75FD" w:rsidRDefault="00CB4720" w:rsidP="00C03195">
      <w:pPr>
        <w:widowControl w:val="0"/>
        <w:numPr>
          <w:ilvl w:val="0"/>
          <w:numId w:val="5"/>
        </w:numPr>
        <w:overflowPunct w:val="0"/>
        <w:autoSpaceDE w:val="0"/>
        <w:autoSpaceDN w:val="0"/>
        <w:adjustRightInd w:val="0"/>
        <w:spacing w:after="0" w:line="239" w:lineRule="auto"/>
        <w:jc w:val="both"/>
        <w:rPr>
          <w:b/>
          <w:bCs/>
        </w:rPr>
      </w:pPr>
      <w:r w:rsidRPr="00D26B48">
        <w:rPr>
          <w:b/>
          <w:bCs/>
        </w:rPr>
        <w:t>Production Processes</w:t>
      </w:r>
    </w:p>
    <w:p w14:paraId="2350F0A8" w14:textId="77777777" w:rsidR="00CB4720" w:rsidRPr="00D26B48" w:rsidRDefault="00CB4720" w:rsidP="00FF75FD">
      <w:pPr>
        <w:widowControl w:val="0"/>
        <w:overflowPunct w:val="0"/>
        <w:autoSpaceDE w:val="0"/>
        <w:autoSpaceDN w:val="0"/>
        <w:adjustRightInd w:val="0"/>
        <w:spacing w:after="0" w:line="239" w:lineRule="auto"/>
        <w:ind w:left="450"/>
        <w:jc w:val="both"/>
        <w:rPr>
          <w:b/>
          <w:bCs/>
        </w:rPr>
      </w:pPr>
      <w:r w:rsidRPr="00D26B48">
        <w:rPr>
          <w:b/>
          <w:bCs/>
        </w:rPr>
        <w:t xml:space="preserve"> </w:t>
      </w:r>
    </w:p>
    <w:p w14:paraId="732D11FD" w14:textId="77777777" w:rsidR="00CB4720" w:rsidRPr="00D26B48" w:rsidRDefault="00FF75FD" w:rsidP="00FF75FD">
      <w:pPr>
        <w:widowControl w:val="0"/>
        <w:overflowPunct w:val="0"/>
        <w:autoSpaceDE w:val="0"/>
        <w:autoSpaceDN w:val="0"/>
        <w:adjustRightInd w:val="0"/>
        <w:spacing w:after="0" w:line="239" w:lineRule="auto"/>
        <w:ind w:left="1080"/>
        <w:jc w:val="both"/>
      </w:pPr>
      <w:r>
        <w:t xml:space="preserve">1). </w:t>
      </w:r>
      <w:r w:rsidR="00CB4720" w:rsidRPr="00D26B48">
        <w:t xml:space="preserve">What products/services does the firm produce? How are they produced? </w:t>
      </w:r>
    </w:p>
    <w:p w14:paraId="23181055" w14:textId="77777777" w:rsidR="00CB4720" w:rsidRPr="00D26B48" w:rsidRDefault="00CB4720" w:rsidP="00CB4720">
      <w:pPr>
        <w:widowControl w:val="0"/>
        <w:autoSpaceDE w:val="0"/>
        <w:autoSpaceDN w:val="0"/>
        <w:adjustRightInd w:val="0"/>
        <w:spacing w:line="2" w:lineRule="exact"/>
      </w:pPr>
    </w:p>
    <w:p w14:paraId="6D376105" w14:textId="77777777" w:rsidR="00CB4720" w:rsidRPr="00D26B48" w:rsidRDefault="00FF75FD" w:rsidP="00FF75FD">
      <w:pPr>
        <w:widowControl w:val="0"/>
        <w:overflowPunct w:val="0"/>
        <w:autoSpaceDE w:val="0"/>
        <w:autoSpaceDN w:val="0"/>
        <w:adjustRightInd w:val="0"/>
        <w:spacing w:after="0" w:line="237" w:lineRule="auto"/>
        <w:ind w:left="1080"/>
        <w:jc w:val="both"/>
      </w:pPr>
      <w:r>
        <w:t xml:space="preserve">2).  </w:t>
      </w:r>
      <w:r w:rsidR="00CB4720" w:rsidRPr="00D26B48">
        <w:t xml:space="preserve">Are customers/suppliers used in new product development activities? </w:t>
      </w:r>
    </w:p>
    <w:p w14:paraId="0091FC59" w14:textId="77777777" w:rsidR="00CB4720" w:rsidRPr="00D26B48" w:rsidRDefault="00CB4720" w:rsidP="00CB4720">
      <w:pPr>
        <w:widowControl w:val="0"/>
        <w:autoSpaceDE w:val="0"/>
        <w:autoSpaceDN w:val="0"/>
        <w:adjustRightInd w:val="0"/>
        <w:spacing w:line="59" w:lineRule="exact"/>
      </w:pPr>
    </w:p>
    <w:p w14:paraId="7B8A9BCC" w14:textId="77777777" w:rsidR="00FF75FD" w:rsidRDefault="00FF75FD" w:rsidP="00FF75FD">
      <w:pPr>
        <w:widowControl w:val="0"/>
        <w:overflowPunct w:val="0"/>
        <w:autoSpaceDE w:val="0"/>
        <w:autoSpaceDN w:val="0"/>
        <w:adjustRightInd w:val="0"/>
        <w:spacing w:after="0" w:line="217" w:lineRule="auto"/>
        <w:ind w:left="1080" w:right="160"/>
        <w:jc w:val="both"/>
      </w:pPr>
      <w:r>
        <w:t xml:space="preserve">3).  </w:t>
      </w:r>
      <w:r w:rsidR="00CB4720" w:rsidRPr="00D26B48">
        <w:t xml:space="preserve">What types of product quality monitoring and improvement activities are performed? </w:t>
      </w:r>
    </w:p>
    <w:p w14:paraId="0F87ED88" w14:textId="77777777" w:rsidR="00CB4720" w:rsidRPr="00D26B48" w:rsidRDefault="00FF75FD" w:rsidP="00FF75FD">
      <w:pPr>
        <w:widowControl w:val="0"/>
        <w:overflowPunct w:val="0"/>
        <w:autoSpaceDE w:val="0"/>
        <w:autoSpaceDN w:val="0"/>
        <w:adjustRightInd w:val="0"/>
        <w:spacing w:after="0" w:line="217" w:lineRule="auto"/>
        <w:ind w:left="1080" w:right="160"/>
        <w:jc w:val="both"/>
      </w:pPr>
      <w:r>
        <w:t xml:space="preserve">    </w:t>
      </w:r>
      <w:r w:rsidR="00CB4720" w:rsidRPr="00D26B48">
        <w:t xml:space="preserve">Provide examples if possible. </w:t>
      </w:r>
    </w:p>
    <w:p w14:paraId="6CB02231" w14:textId="77777777" w:rsidR="00CB4720" w:rsidRPr="00D26B48" w:rsidRDefault="00CB4720" w:rsidP="00CB4720">
      <w:pPr>
        <w:widowControl w:val="0"/>
        <w:autoSpaceDE w:val="0"/>
        <w:autoSpaceDN w:val="0"/>
        <w:adjustRightInd w:val="0"/>
        <w:spacing w:line="1" w:lineRule="exact"/>
      </w:pPr>
    </w:p>
    <w:p w14:paraId="3C1C9CF3" w14:textId="77777777" w:rsidR="00CB4720" w:rsidRPr="00D26B48" w:rsidRDefault="00FF75FD" w:rsidP="00FF75FD">
      <w:pPr>
        <w:widowControl w:val="0"/>
        <w:overflowPunct w:val="0"/>
        <w:autoSpaceDE w:val="0"/>
        <w:autoSpaceDN w:val="0"/>
        <w:adjustRightInd w:val="0"/>
        <w:spacing w:after="0" w:line="239" w:lineRule="auto"/>
        <w:ind w:left="1080"/>
        <w:jc w:val="both"/>
      </w:pPr>
      <w:r>
        <w:t xml:space="preserve">4).  </w:t>
      </w:r>
      <w:r w:rsidR="00CB4720" w:rsidRPr="00D26B48">
        <w:t xml:space="preserve">How are products stored internally? Moved through the facility? </w:t>
      </w:r>
    </w:p>
    <w:p w14:paraId="30BDE687" w14:textId="77777777" w:rsidR="00CB4720" w:rsidRPr="00D26B48" w:rsidRDefault="00CB4720" w:rsidP="00CB4720">
      <w:pPr>
        <w:widowControl w:val="0"/>
        <w:autoSpaceDE w:val="0"/>
        <w:autoSpaceDN w:val="0"/>
        <w:adjustRightInd w:val="0"/>
        <w:spacing w:line="15" w:lineRule="exact"/>
      </w:pPr>
    </w:p>
    <w:p w14:paraId="00419121" w14:textId="77777777" w:rsidR="00CB4720" w:rsidRPr="00D26B48" w:rsidRDefault="00CB4720" w:rsidP="00C03195">
      <w:pPr>
        <w:widowControl w:val="0"/>
        <w:numPr>
          <w:ilvl w:val="0"/>
          <w:numId w:val="5"/>
        </w:numPr>
        <w:overflowPunct w:val="0"/>
        <w:autoSpaceDE w:val="0"/>
        <w:autoSpaceDN w:val="0"/>
        <w:adjustRightInd w:val="0"/>
        <w:spacing w:after="0" w:line="239" w:lineRule="auto"/>
        <w:jc w:val="both"/>
        <w:rPr>
          <w:b/>
          <w:bCs/>
        </w:rPr>
      </w:pPr>
      <w:r w:rsidRPr="00D26B48">
        <w:rPr>
          <w:b/>
          <w:bCs/>
        </w:rPr>
        <w:lastRenderedPageBreak/>
        <w:t xml:space="preserve">Information Systems </w:t>
      </w:r>
    </w:p>
    <w:p w14:paraId="6E69486C" w14:textId="77777777" w:rsidR="00CB4720" w:rsidRPr="00D26B48" w:rsidRDefault="00CB4720" w:rsidP="00CB4720">
      <w:pPr>
        <w:widowControl w:val="0"/>
        <w:autoSpaceDE w:val="0"/>
        <w:autoSpaceDN w:val="0"/>
        <w:adjustRightInd w:val="0"/>
        <w:spacing w:line="60" w:lineRule="exact"/>
        <w:rPr>
          <w:b/>
          <w:bCs/>
        </w:rPr>
      </w:pPr>
    </w:p>
    <w:p w14:paraId="580C423B" w14:textId="77777777" w:rsidR="00CB4720" w:rsidRPr="00D26B48" w:rsidRDefault="00FF75FD" w:rsidP="00FF75FD">
      <w:pPr>
        <w:widowControl w:val="0"/>
        <w:overflowPunct w:val="0"/>
        <w:autoSpaceDE w:val="0"/>
        <w:autoSpaceDN w:val="0"/>
        <w:adjustRightInd w:val="0"/>
        <w:spacing w:after="0" w:line="229" w:lineRule="auto"/>
        <w:ind w:left="1170" w:right="40"/>
        <w:jc w:val="both"/>
      </w:pPr>
      <w:r>
        <w:t xml:space="preserve">1).  </w:t>
      </w:r>
      <w:r w:rsidR="00CB4720" w:rsidRPr="00D26B48">
        <w:t xml:space="preserve">Describe all the systems used to track inventories/customers/suppliers which haven’t already been discussed (MRP, ERP, CRM, SRM, JIT, etc.). Describe these systems and applications, how long they have been used, and problems. </w:t>
      </w:r>
    </w:p>
    <w:p w14:paraId="6955C858" w14:textId="77777777" w:rsidR="00CB4720" w:rsidRPr="00D26B48" w:rsidRDefault="00CB4720" w:rsidP="00CB4720">
      <w:pPr>
        <w:widowControl w:val="0"/>
        <w:autoSpaceDE w:val="0"/>
        <w:autoSpaceDN w:val="0"/>
        <w:adjustRightInd w:val="0"/>
        <w:spacing w:line="2" w:lineRule="exact"/>
      </w:pPr>
    </w:p>
    <w:p w14:paraId="1AF3BBED" w14:textId="77777777" w:rsidR="00CB4720" w:rsidRPr="00D26B48" w:rsidRDefault="00FF75FD" w:rsidP="00FF75FD">
      <w:pPr>
        <w:widowControl w:val="0"/>
        <w:overflowPunct w:val="0"/>
        <w:autoSpaceDE w:val="0"/>
        <w:autoSpaceDN w:val="0"/>
        <w:adjustRightInd w:val="0"/>
        <w:spacing w:after="0" w:line="239" w:lineRule="auto"/>
        <w:ind w:left="1170"/>
        <w:jc w:val="both"/>
      </w:pPr>
      <w:r>
        <w:t xml:space="preserve">2).  </w:t>
      </w:r>
      <w:r w:rsidR="00CB4720" w:rsidRPr="00D26B48">
        <w:t xml:space="preserve">New systems being purchased? What suppliers were used for these systems? </w:t>
      </w:r>
    </w:p>
    <w:p w14:paraId="137D326A" w14:textId="77777777" w:rsidR="00CB4720" w:rsidRPr="00D26B48" w:rsidRDefault="00CB4720" w:rsidP="00CB4720">
      <w:pPr>
        <w:widowControl w:val="0"/>
        <w:autoSpaceDE w:val="0"/>
        <w:autoSpaceDN w:val="0"/>
        <w:adjustRightInd w:val="0"/>
        <w:spacing w:line="16" w:lineRule="exact"/>
      </w:pPr>
    </w:p>
    <w:p w14:paraId="4503D2A4" w14:textId="77777777" w:rsidR="00CB4720" w:rsidRPr="00D26B48" w:rsidRDefault="00CB4720" w:rsidP="00C03195">
      <w:pPr>
        <w:widowControl w:val="0"/>
        <w:numPr>
          <w:ilvl w:val="0"/>
          <w:numId w:val="5"/>
        </w:numPr>
        <w:overflowPunct w:val="0"/>
        <w:autoSpaceDE w:val="0"/>
        <w:autoSpaceDN w:val="0"/>
        <w:adjustRightInd w:val="0"/>
        <w:spacing w:after="0" w:line="239" w:lineRule="auto"/>
        <w:jc w:val="both"/>
        <w:rPr>
          <w:b/>
          <w:bCs/>
        </w:rPr>
      </w:pPr>
      <w:r w:rsidRPr="00D26B48">
        <w:rPr>
          <w:b/>
          <w:bCs/>
        </w:rPr>
        <w:t xml:space="preserve">Improvement Recommendations </w:t>
      </w:r>
    </w:p>
    <w:p w14:paraId="3EB4B804" w14:textId="77777777" w:rsidR="00CB4720" w:rsidRPr="00D26B48" w:rsidRDefault="00CB4720" w:rsidP="00CB4720">
      <w:pPr>
        <w:widowControl w:val="0"/>
        <w:autoSpaceDE w:val="0"/>
        <w:autoSpaceDN w:val="0"/>
        <w:adjustRightInd w:val="0"/>
        <w:spacing w:line="60" w:lineRule="exact"/>
        <w:rPr>
          <w:b/>
          <w:bCs/>
        </w:rPr>
      </w:pPr>
    </w:p>
    <w:p w14:paraId="36045482" w14:textId="77777777" w:rsidR="00CB4720" w:rsidRPr="00D26B48" w:rsidRDefault="00FF75FD" w:rsidP="00FF75FD">
      <w:pPr>
        <w:widowControl w:val="0"/>
        <w:overflowPunct w:val="0"/>
        <w:autoSpaceDE w:val="0"/>
        <w:autoSpaceDN w:val="0"/>
        <w:adjustRightInd w:val="0"/>
        <w:spacing w:after="0" w:line="217" w:lineRule="auto"/>
        <w:ind w:left="1170" w:right="680"/>
        <w:jc w:val="both"/>
      </w:pPr>
      <w:r>
        <w:t xml:space="preserve">1). </w:t>
      </w:r>
      <w:r w:rsidR="00CB4720" w:rsidRPr="00D26B48">
        <w:t xml:space="preserve">What </w:t>
      </w:r>
      <w:r w:rsidR="0016333F">
        <w:t>are your</w:t>
      </w:r>
      <w:r w:rsidR="00CB4720" w:rsidRPr="00D26B48">
        <w:t xml:space="preserve"> recommendations for improving this organization's supply chain management performance in each of the areas your team discussed? </w:t>
      </w:r>
    </w:p>
    <w:p w14:paraId="5F2ADE02" w14:textId="77777777" w:rsidR="00CB4720" w:rsidRPr="00D26B48" w:rsidRDefault="00CB4720" w:rsidP="00CB4720">
      <w:pPr>
        <w:widowControl w:val="0"/>
        <w:autoSpaceDE w:val="0"/>
        <w:autoSpaceDN w:val="0"/>
        <w:adjustRightInd w:val="0"/>
        <w:spacing w:line="1" w:lineRule="exact"/>
      </w:pPr>
    </w:p>
    <w:p w14:paraId="0A93EA51" w14:textId="77777777" w:rsidR="00CB4720" w:rsidRPr="00D26B48" w:rsidRDefault="00FF75FD" w:rsidP="00FF75FD">
      <w:pPr>
        <w:widowControl w:val="0"/>
        <w:overflowPunct w:val="0"/>
        <w:autoSpaceDE w:val="0"/>
        <w:autoSpaceDN w:val="0"/>
        <w:adjustRightInd w:val="0"/>
        <w:spacing w:after="0" w:line="239" w:lineRule="auto"/>
        <w:ind w:left="1170"/>
        <w:jc w:val="both"/>
      </w:pPr>
      <w:r>
        <w:t xml:space="preserve">2).  </w:t>
      </w:r>
      <w:r w:rsidR="00CB4720" w:rsidRPr="00D26B48">
        <w:t xml:space="preserve">Critique their SCM capabilities. </w:t>
      </w:r>
    </w:p>
    <w:p w14:paraId="6790D501" w14:textId="77777777" w:rsidR="00CB4720" w:rsidRPr="00D26B48" w:rsidRDefault="00CB4720" w:rsidP="00CB4720">
      <w:pPr>
        <w:widowControl w:val="0"/>
        <w:autoSpaceDE w:val="0"/>
        <w:autoSpaceDN w:val="0"/>
        <w:adjustRightInd w:val="0"/>
        <w:spacing w:line="2" w:lineRule="exact"/>
      </w:pPr>
    </w:p>
    <w:p w14:paraId="3A486E51" w14:textId="77777777" w:rsidR="00CB4720" w:rsidRDefault="00FF75FD" w:rsidP="00FF75FD">
      <w:pPr>
        <w:widowControl w:val="0"/>
        <w:overflowPunct w:val="0"/>
        <w:autoSpaceDE w:val="0"/>
        <w:autoSpaceDN w:val="0"/>
        <w:adjustRightInd w:val="0"/>
        <w:spacing w:after="0" w:line="305" w:lineRule="exact"/>
        <w:ind w:left="1170"/>
        <w:jc w:val="both"/>
      </w:pPr>
      <w:r>
        <w:t xml:space="preserve">3).  </w:t>
      </w:r>
      <w:r w:rsidR="00CB4720" w:rsidRPr="00D26B48">
        <w:t xml:space="preserve">Explain and justify your recommendations. Be as thorough as possible. </w:t>
      </w:r>
    </w:p>
    <w:p w14:paraId="07BCE2EF" w14:textId="77777777" w:rsidR="0016333F" w:rsidRPr="00D26B48" w:rsidRDefault="0016333F" w:rsidP="00FF75FD">
      <w:pPr>
        <w:widowControl w:val="0"/>
        <w:overflowPunct w:val="0"/>
        <w:autoSpaceDE w:val="0"/>
        <w:autoSpaceDN w:val="0"/>
        <w:adjustRightInd w:val="0"/>
        <w:spacing w:after="0" w:line="305" w:lineRule="exact"/>
        <w:ind w:left="720"/>
        <w:jc w:val="both"/>
      </w:pPr>
    </w:p>
    <w:p w14:paraId="745AA591" w14:textId="77777777" w:rsidR="00CB4720" w:rsidRPr="00D26B48" w:rsidRDefault="00CB4720" w:rsidP="00CB4720">
      <w:pPr>
        <w:widowControl w:val="0"/>
        <w:overflowPunct w:val="0"/>
        <w:autoSpaceDE w:val="0"/>
        <w:autoSpaceDN w:val="0"/>
        <w:adjustRightInd w:val="0"/>
        <w:spacing w:line="234" w:lineRule="auto"/>
        <w:ind w:right="640"/>
      </w:pPr>
      <w:r w:rsidRPr="00D26B48">
        <w:t xml:space="preserve">The length of the </w:t>
      </w:r>
      <w:r w:rsidR="000C51CD">
        <w:t>paper</w:t>
      </w:r>
      <w:r w:rsidRPr="00D26B48">
        <w:t xml:space="preserve"> should be a</w:t>
      </w:r>
      <w:r w:rsidR="00FF75FD">
        <w:t xml:space="preserve">t least </w:t>
      </w:r>
      <w:r w:rsidR="0016333F">
        <w:t>4-5 double</w:t>
      </w:r>
      <w:r w:rsidRPr="00D26B48">
        <w:t>-spaced page</w:t>
      </w:r>
      <w:r w:rsidR="0016333F">
        <w:t xml:space="preserve">s, excluding cover page, </w:t>
      </w:r>
      <w:r w:rsidR="00880170">
        <w:t xml:space="preserve">tables/charts/diagrams, </w:t>
      </w:r>
      <w:r w:rsidR="0016333F">
        <w:t xml:space="preserve">and reference page. </w:t>
      </w:r>
    </w:p>
    <w:p w14:paraId="548E9519" w14:textId="77777777" w:rsidR="00CB4720" w:rsidRPr="00D26B48" w:rsidRDefault="00CB4720" w:rsidP="00CB4720">
      <w:pPr>
        <w:autoSpaceDE w:val="0"/>
        <w:autoSpaceDN w:val="0"/>
        <w:adjustRightInd w:val="0"/>
        <w:rPr>
          <w:b/>
          <w:bCs/>
          <w:i/>
          <w:lang w:eastAsia="zh-CN"/>
        </w:rPr>
      </w:pPr>
    </w:p>
    <w:p w14:paraId="7CFACFCC" w14:textId="77777777" w:rsidR="00B141CF" w:rsidRDefault="00B141CF"/>
    <w:sectPr w:rsidR="00B141C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309358" w14:textId="77777777" w:rsidR="0037226E" w:rsidRDefault="0037226E" w:rsidP="00CB4720">
      <w:pPr>
        <w:spacing w:after="0" w:line="240" w:lineRule="auto"/>
      </w:pPr>
      <w:r>
        <w:separator/>
      </w:r>
    </w:p>
  </w:endnote>
  <w:endnote w:type="continuationSeparator" w:id="0">
    <w:p w14:paraId="2B5F69D9" w14:textId="77777777" w:rsidR="0037226E" w:rsidRDefault="0037226E" w:rsidP="00CB4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7231944"/>
      <w:docPartObj>
        <w:docPartGallery w:val="Page Numbers (Bottom of Page)"/>
        <w:docPartUnique/>
      </w:docPartObj>
    </w:sdtPr>
    <w:sdtEndPr>
      <w:rPr>
        <w:noProof/>
      </w:rPr>
    </w:sdtEndPr>
    <w:sdtContent>
      <w:p w14:paraId="09E7D194" w14:textId="77777777" w:rsidR="00CB4720" w:rsidRDefault="00CB4720">
        <w:pPr>
          <w:pStyle w:val="Footer"/>
          <w:jc w:val="right"/>
        </w:pPr>
        <w:r>
          <w:fldChar w:fldCharType="begin"/>
        </w:r>
        <w:r>
          <w:instrText xml:space="preserve"> PAGE   \* MERGEFORMAT </w:instrText>
        </w:r>
        <w:r>
          <w:fldChar w:fldCharType="separate"/>
        </w:r>
        <w:r w:rsidR="000C51CD">
          <w:rPr>
            <w:noProof/>
          </w:rPr>
          <w:t>1</w:t>
        </w:r>
        <w:r>
          <w:rPr>
            <w:noProof/>
          </w:rPr>
          <w:fldChar w:fldCharType="end"/>
        </w:r>
      </w:p>
    </w:sdtContent>
  </w:sdt>
  <w:p w14:paraId="1D5FE206" w14:textId="77777777" w:rsidR="00CB4720" w:rsidRDefault="00CB4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344464" w14:textId="77777777" w:rsidR="0037226E" w:rsidRDefault="0037226E" w:rsidP="00CB4720">
      <w:pPr>
        <w:spacing w:after="0" w:line="240" w:lineRule="auto"/>
      </w:pPr>
      <w:r>
        <w:separator/>
      </w:r>
    </w:p>
  </w:footnote>
  <w:footnote w:type="continuationSeparator" w:id="0">
    <w:p w14:paraId="76D0AEBF" w14:textId="77777777" w:rsidR="0037226E" w:rsidRDefault="0037226E" w:rsidP="00CB47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BB3"/>
    <w:multiLevelType w:val="hybridMultilevel"/>
    <w:tmpl w:val="00002EA6"/>
    <w:lvl w:ilvl="0" w:tplc="000012DB">
      <w:start w:val="1"/>
      <w:numFmt w:val="lowerLetter"/>
      <w:lvlText w:val="%1."/>
      <w:lvlJc w:val="left"/>
      <w:pPr>
        <w:tabs>
          <w:tab w:val="num" w:pos="720"/>
        </w:tabs>
        <w:ind w:left="720" w:hanging="360"/>
      </w:pPr>
    </w:lvl>
    <w:lvl w:ilvl="1" w:tplc="0000153C">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5AF1"/>
    <w:multiLevelType w:val="hybridMultilevel"/>
    <w:tmpl w:val="EE7E00FC"/>
    <w:lvl w:ilvl="0" w:tplc="04090015">
      <w:start w:val="1"/>
      <w:numFmt w:val="upperLetter"/>
      <w:lvlText w:val="%1."/>
      <w:lvlJc w:val="left"/>
      <w:pPr>
        <w:tabs>
          <w:tab w:val="num" w:pos="360"/>
        </w:tabs>
        <w:ind w:left="36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7E87"/>
    <w:multiLevelType w:val="hybridMultilevel"/>
    <w:tmpl w:val="0000390C"/>
    <w:lvl w:ilvl="0" w:tplc="00000F3E">
      <w:start w:val="4"/>
      <w:numFmt w:val="upperLetter"/>
      <w:lvlText w:val="%1."/>
      <w:lvlJc w:val="left"/>
      <w:pPr>
        <w:tabs>
          <w:tab w:val="num" w:pos="720"/>
        </w:tabs>
        <w:ind w:left="720" w:hanging="360"/>
      </w:pPr>
    </w:lvl>
    <w:lvl w:ilvl="1" w:tplc="00000099">
      <w:start w:val="1"/>
      <w:numFmt w:val="bullet"/>
      <w:lvlText w:val=""/>
      <w:lvlJc w:val="left"/>
      <w:pPr>
        <w:tabs>
          <w:tab w:val="num" w:pos="1080"/>
        </w:tabs>
        <w:ind w:left="108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5906E7"/>
    <w:multiLevelType w:val="hybridMultilevel"/>
    <w:tmpl w:val="E9E48A5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127B1E"/>
    <w:multiLevelType w:val="hybridMultilevel"/>
    <w:tmpl w:val="273803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443774"/>
    <w:multiLevelType w:val="hybridMultilevel"/>
    <w:tmpl w:val="6524B6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820421"/>
    <w:multiLevelType w:val="hybridMultilevel"/>
    <w:tmpl w:val="249272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207D55"/>
    <w:multiLevelType w:val="hybridMultilevel"/>
    <w:tmpl w:val="EED878C2"/>
    <w:lvl w:ilvl="0" w:tplc="04090017">
      <w:start w:val="1"/>
      <w:numFmt w:val="lowerLetter"/>
      <w:lvlText w:val="%1)"/>
      <w:lvlJc w:val="left"/>
      <w:pPr>
        <w:ind w:left="81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6D1832"/>
    <w:multiLevelType w:val="hybridMultilevel"/>
    <w:tmpl w:val="E56031A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7B2A34"/>
    <w:multiLevelType w:val="hybridMultilevel"/>
    <w:tmpl w:val="9E98C18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E9296F"/>
    <w:multiLevelType w:val="hybridMultilevel"/>
    <w:tmpl w:val="8D94EE5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760673"/>
    <w:multiLevelType w:val="hybridMultilevel"/>
    <w:tmpl w:val="325E872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936D7A"/>
    <w:multiLevelType w:val="hybridMultilevel"/>
    <w:tmpl w:val="5A5A816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880348"/>
    <w:multiLevelType w:val="hybridMultilevel"/>
    <w:tmpl w:val="0B6C81E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7A52AC"/>
    <w:multiLevelType w:val="hybridMultilevel"/>
    <w:tmpl w:val="BDE476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6"/>
  </w:num>
  <w:num w:numId="5">
    <w:abstractNumId w:val="7"/>
  </w:num>
  <w:num w:numId="6">
    <w:abstractNumId w:val="5"/>
  </w:num>
  <w:num w:numId="7">
    <w:abstractNumId w:val="14"/>
  </w:num>
  <w:num w:numId="8">
    <w:abstractNumId w:val="13"/>
  </w:num>
  <w:num w:numId="9">
    <w:abstractNumId w:val="4"/>
  </w:num>
  <w:num w:numId="10">
    <w:abstractNumId w:val="9"/>
  </w:num>
  <w:num w:numId="11">
    <w:abstractNumId w:val="3"/>
  </w:num>
  <w:num w:numId="12">
    <w:abstractNumId w:val="10"/>
  </w:num>
  <w:num w:numId="13">
    <w:abstractNumId w:val="12"/>
  </w:num>
  <w:num w:numId="14">
    <w:abstractNumId w:val="1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0C9"/>
    <w:rsid w:val="00087705"/>
    <w:rsid w:val="000C51CD"/>
    <w:rsid w:val="0016333F"/>
    <w:rsid w:val="001A6E0D"/>
    <w:rsid w:val="001F098B"/>
    <w:rsid w:val="0037226E"/>
    <w:rsid w:val="00504083"/>
    <w:rsid w:val="00546D3D"/>
    <w:rsid w:val="005530A4"/>
    <w:rsid w:val="006B2000"/>
    <w:rsid w:val="00880170"/>
    <w:rsid w:val="00A830C9"/>
    <w:rsid w:val="00A95ACF"/>
    <w:rsid w:val="00AD6730"/>
    <w:rsid w:val="00B141CF"/>
    <w:rsid w:val="00BA197B"/>
    <w:rsid w:val="00BF7DC1"/>
    <w:rsid w:val="00C03195"/>
    <w:rsid w:val="00C75EDA"/>
    <w:rsid w:val="00CB4720"/>
    <w:rsid w:val="00DC4E4E"/>
    <w:rsid w:val="00F56F6E"/>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D1CF"/>
  <w15:chartTrackingRefBased/>
  <w15:docId w15:val="{8237C623-EF10-479D-893F-8B9AB7695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720"/>
  </w:style>
  <w:style w:type="paragraph" w:styleId="Footer">
    <w:name w:val="footer"/>
    <w:basedOn w:val="Normal"/>
    <w:link w:val="FooterChar"/>
    <w:uiPriority w:val="99"/>
    <w:unhideWhenUsed/>
    <w:rsid w:val="00CB4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720"/>
  </w:style>
  <w:style w:type="paragraph" w:styleId="ListParagraph">
    <w:name w:val="List Paragraph"/>
    <w:basedOn w:val="Normal"/>
    <w:uiPriority w:val="34"/>
    <w:qFormat/>
    <w:rsid w:val="00163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dc:creator>
  <cp:keywords/>
  <dc:description/>
  <cp:lastModifiedBy>Wanying Wu</cp:lastModifiedBy>
  <cp:revision>2</cp:revision>
  <cp:lastPrinted>2020-06-20T18:15:00Z</cp:lastPrinted>
  <dcterms:created xsi:type="dcterms:W3CDTF">2020-08-07T04:09:00Z</dcterms:created>
  <dcterms:modified xsi:type="dcterms:W3CDTF">2020-08-07T04:09:00Z</dcterms:modified>
</cp:coreProperties>
</file>